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CARTA PERBATUAN PROJEK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Masukkan maklumat jadual  keempat-empat projek dan program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)</w:t>
      </w:r>
    </w:p>
    <w:tbl>
      <w:tblPr>
        <w:tblStyle w:val="Table1"/>
        <w:tblW w:w="143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5475"/>
        <w:gridCol w:w="695.0000000000001"/>
        <w:gridCol w:w="695.0000000000001"/>
        <w:gridCol w:w="695.0000000000001"/>
        <w:gridCol w:w="695.0000000000001"/>
        <w:gridCol w:w="695.0000000000001"/>
        <w:gridCol w:w="695.0000000000001"/>
        <w:gridCol w:w="695.0000000000001"/>
        <w:gridCol w:w="695.0000000000001"/>
        <w:gridCol w:w="695.0000000000001"/>
        <w:gridCol w:w="695.0000000000001"/>
        <w:gridCol w:w="695.0000000000001"/>
        <w:gridCol w:w="695.0000000000001"/>
        <w:tblGridChange w:id="0">
          <w:tblGrid>
            <w:gridCol w:w="540"/>
            <w:gridCol w:w="5475"/>
            <w:gridCol w:w="695.0000000000001"/>
            <w:gridCol w:w="695.0000000000001"/>
            <w:gridCol w:w="695.0000000000001"/>
            <w:gridCol w:w="695.0000000000001"/>
            <w:gridCol w:w="695.0000000000001"/>
            <w:gridCol w:w="695.0000000000001"/>
            <w:gridCol w:w="695.0000000000001"/>
            <w:gridCol w:w="695.0000000000001"/>
            <w:gridCol w:w="695.0000000000001"/>
            <w:gridCol w:w="695.0000000000001"/>
            <w:gridCol w:w="695.0000000000001"/>
            <w:gridCol w:w="695.0000000000001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PERKARA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202_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202_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OGS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OKT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NOV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LAMPIRAN C </w:t>
    </w:r>
  </w:p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CARTA PERBATUAN DANA KTP-RIG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s-M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4A53"/>
    <w:pPr>
      <w:spacing w:after="160" w:line="259" w:lineRule="auto"/>
    </w:pPr>
    <w:rPr>
      <w:rFonts w:ascii="Calibri" w:cs="Calibri" w:eastAsia="Calibri" w:hAnsi="Calibri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44A5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4A53"/>
    <w:rPr>
      <w:rFonts w:ascii="Calibri" w:cs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A44A5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4A53"/>
    <w:rPr>
      <w:rFonts w:ascii="Calibri" w:cs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Vbd3M4bbm5j3ibMfMwztjb9BFg==">CgMxLjA4AHIhMUl2emhKOWJIRS16MlVrbXpJQlhOOE52SXBwXzVoR2Uw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2021-06-08T05:19:00Z</dcterms:created>
  <dc:creator>SITI NUR HAFIZAH SOID</dc:creator>
</cp:coreProperties>
</file>